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Številka: 4-2025/2026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Puconci, dne 08.10.2025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Občinske zveze klubov malega nogometa Puconci (v nadaljevanju DK), je v sestavi Teo Čerpnjak kot predsednik, Roman Podlesek in Bojan Lovenjak kot člana, na  seji dne 7.10.2025, soglasno sprejela sledeči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Igralcu ekipe KMN Pečarovci Boštjanu Zelko se izreče kazen prepoved nastopanja in vodenja ekipe za določeno število tekem: 5 tekem+zimska liga.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Predsednik DK je seznanil člana DK s poročilom tekme med ekipama KMN Vadarci in KMN </w:t>
      </w:r>
      <w:r>
        <w:rPr>
          <w:rFonts w:cs="Calibri" w:cstheme="minorHAnsi"/>
        </w:rPr>
        <w:t>Pečarovc</w:t>
      </w:r>
      <w:r>
        <w:rPr>
          <w:rFonts w:cs="Calibri" w:cstheme="minorHAnsi"/>
        </w:rPr>
        <w:t>i, ki je bila odigrana v Vadarcih, dne 5.10.2025 in s pisno izjavo sodnika. Iz prejete dokumentacije je razvidno, da je izključeni prejel rdeč karton v 42.minuti tekme zaradi udarca nasprotnega igralca s pestjo v predel glave, katerega nato še odrine, da ta pade po tleh. Izključeni igralec zapusti ograjen del igrišča z negodovanjem.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Vsled navedenega je izključeni igralec storil prekršek po 1. in 3. alineji prvega odstavka 19. člena Disciplinskega pravilnika.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POUK:</w:t>
      </w:r>
      <w:bookmarkStart w:id="0" w:name="_GoBack"/>
      <w:bookmarkEnd w:id="0"/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Predsednik DK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Teo Čerpnjak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Vročiti: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Puconci,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Puconci,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2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3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4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5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6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 w:customStyle="1">
    <w:name w:val="Kazalo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user" w:customStyle="1">
    <w:name w:val="Glava in noga (user)"/>
    <w:basedOn w:val="Normal"/>
    <w:qFormat/>
    <w:pPr/>
    <w:rPr/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qFormat/>
    <w:pPr>
      <w:jc w:val="both"/>
    </w:pPr>
    <w:rPr>
      <w:b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LibreOffice/24.8.5.2$Windows_X86_64 LibreOffice_project/fddf2685c70b461e7832239a0162a77216259f22</Application>
  <AppVersion>15.0000</AppVersion>
  <Pages>1</Pages>
  <Words>248</Words>
  <Characters>1259</Characters>
  <CharactersWithSpaces>1492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2024-08-27T12:42:00Z</dcterms:created>
  <dc:creator>Tilen Matiš</dc:creator>
  <dc:description/>
  <dc:language>de-DE</dc:language>
  <cp:lastModifiedBy/>
  <cp:lastPrinted>2023-02-02T11:18:00Z</cp:lastPrinted>
  <dcterms:modified xsi:type="dcterms:W3CDTF">2025-10-08T14:44:34Z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